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D4" w:rsidRDefault="00665CAC" w:rsidP="00AC57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« Средняя общеобразовательная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Горьковское»</w:t>
      </w: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Pr="008326BE" w:rsidRDefault="00AC57D4" w:rsidP="00AC57D4">
      <w:pPr>
        <w:jc w:val="center"/>
        <w:rPr>
          <w:b/>
          <w:sz w:val="52"/>
          <w:szCs w:val="52"/>
        </w:rPr>
      </w:pPr>
      <w:r w:rsidRPr="008326BE">
        <w:rPr>
          <w:b/>
          <w:sz w:val="52"/>
          <w:szCs w:val="52"/>
        </w:rPr>
        <w:t xml:space="preserve">Кружок </w:t>
      </w:r>
    </w:p>
    <w:p w:rsidR="00AC57D4" w:rsidRPr="008326BE" w:rsidRDefault="00AC57D4" w:rsidP="00AC57D4">
      <w:pPr>
        <w:jc w:val="center"/>
        <w:rPr>
          <w:b/>
          <w:sz w:val="52"/>
          <w:szCs w:val="52"/>
        </w:rPr>
      </w:pPr>
      <w:r w:rsidRPr="008326BE">
        <w:rPr>
          <w:b/>
          <w:sz w:val="52"/>
          <w:szCs w:val="52"/>
        </w:rPr>
        <w:t>В ЛДП</w:t>
      </w:r>
    </w:p>
    <w:p w:rsidR="00AC57D4" w:rsidRPr="008326BE" w:rsidRDefault="00AC57D4" w:rsidP="00AC57D4">
      <w:pPr>
        <w:jc w:val="center"/>
        <w:rPr>
          <w:b/>
          <w:sz w:val="52"/>
          <w:szCs w:val="52"/>
        </w:rPr>
      </w:pPr>
      <w:r w:rsidRPr="008326BE">
        <w:rPr>
          <w:b/>
          <w:sz w:val="52"/>
          <w:szCs w:val="52"/>
        </w:rPr>
        <w:t>«Юный шахматист»</w:t>
      </w:r>
    </w:p>
    <w:p w:rsidR="00AC57D4" w:rsidRPr="008326BE" w:rsidRDefault="00AC57D4" w:rsidP="00AC57D4">
      <w:pPr>
        <w:jc w:val="center"/>
        <w:rPr>
          <w:sz w:val="52"/>
          <w:szCs w:val="52"/>
        </w:rPr>
      </w:pPr>
      <w:r w:rsidRPr="008326BE">
        <w:rPr>
          <w:sz w:val="52"/>
          <w:szCs w:val="52"/>
        </w:rPr>
        <w:t>(1 час в неделю)</w:t>
      </w:r>
    </w:p>
    <w:p w:rsidR="00AC57D4" w:rsidRDefault="00AC57D4" w:rsidP="00AC57D4">
      <w:pPr>
        <w:jc w:val="center"/>
        <w:rPr>
          <w:b/>
          <w:sz w:val="28"/>
          <w:szCs w:val="28"/>
        </w:rPr>
      </w:pPr>
    </w:p>
    <w:p w:rsidR="00AC57D4" w:rsidRDefault="00AC57D4" w:rsidP="00AC57D4">
      <w:pPr>
        <w:jc w:val="center"/>
        <w:rPr>
          <w:b/>
          <w:sz w:val="28"/>
          <w:szCs w:val="28"/>
        </w:rPr>
      </w:pPr>
    </w:p>
    <w:p w:rsidR="00AC57D4" w:rsidRDefault="00AC57D4" w:rsidP="00AC57D4">
      <w:pPr>
        <w:rPr>
          <w:b/>
          <w:sz w:val="28"/>
          <w:szCs w:val="28"/>
        </w:rPr>
      </w:pPr>
    </w:p>
    <w:p w:rsidR="00AC57D4" w:rsidRDefault="00AC57D4" w:rsidP="00AC57D4">
      <w:pPr>
        <w:rPr>
          <w:b/>
          <w:sz w:val="28"/>
          <w:szCs w:val="28"/>
        </w:rPr>
      </w:pPr>
    </w:p>
    <w:p w:rsidR="00AC57D4" w:rsidRDefault="00AC57D4" w:rsidP="00AC57D4">
      <w:pPr>
        <w:rPr>
          <w:b/>
          <w:sz w:val="28"/>
          <w:szCs w:val="28"/>
        </w:rPr>
      </w:pPr>
    </w:p>
    <w:p w:rsidR="00AC57D4" w:rsidRDefault="00AC57D4" w:rsidP="00AC57D4">
      <w:pPr>
        <w:rPr>
          <w:b/>
          <w:sz w:val="28"/>
          <w:szCs w:val="28"/>
        </w:rPr>
      </w:pPr>
    </w:p>
    <w:p w:rsidR="00AC57D4" w:rsidRDefault="00AC57D4" w:rsidP="00AC57D4">
      <w:pPr>
        <w:rPr>
          <w:b/>
          <w:sz w:val="28"/>
          <w:szCs w:val="28"/>
        </w:rPr>
      </w:pPr>
    </w:p>
    <w:p w:rsidR="00AC57D4" w:rsidRDefault="00AC57D4" w:rsidP="00AC57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Направленность: </w:t>
      </w:r>
      <w:r>
        <w:rPr>
          <w:sz w:val="28"/>
          <w:szCs w:val="28"/>
        </w:rPr>
        <w:t>физкультурно-спортивная</w:t>
      </w:r>
    </w:p>
    <w:p w:rsidR="00AC57D4" w:rsidRDefault="00AC57D4" w:rsidP="00AC57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Нормативный срок реализации: </w:t>
      </w:r>
      <w:r>
        <w:rPr>
          <w:sz w:val="28"/>
          <w:szCs w:val="28"/>
        </w:rPr>
        <w:t>4 года</w:t>
      </w:r>
    </w:p>
    <w:p w:rsidR="00AC57D4" w:rsidRDefault="00AC57D4" w:rsidP="00AC57D4">
      <w:pPr>
        <w:rPr>
          <w:sz w:val="28"/>
          <w:szCs w:val="28"/>
        </w:rPr>
      </w:pPr>
    </w:p>
    <w:p w:rsidR="00AC57D4" w:rsidRDefault="00AC57D4" w:rsidP="00AC57D4">
      <w:pPr>
        <w:rPr>
          <w:sz w:val="28"/>
          <w:szCs w:val="28"/>
        </w:rPr>
      </w:pPr>
    </w:p>
    <w:p w:rsidR="00AC57D4" w:rsidRDefault="00AC57D4" w:rsidP="00AC57D4">
      <w:pPr>
        <w:rPr>
          <w:sz w:val="28"/>
          <w:szCs w:val="28"/>
        </w:rPr>
      </w:pP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Default="00AC57D4" w:rsidP="00AC5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Составитель: Насырова </w:t>
      </w:r>
      <w:proofErr w:type="spellStart"/>
      <w:r>
        <w:rPr>
          <w:sz w:val="28"/>
          <w:szCs w:val="28"/>
        </w:rPr>
        <w:t>АйнагульАуталифовна</w:t>
      </w:r>
      <w:proofErr w:type="spellEnd"/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Default="00AC57D4" w:rsidP="00AC57D4">
      <w:pPr>
        <w:jc w:val="center"/>
        <w:rPr>
          <w:sz w:val="28"/>
          <w:szCs w:val="28"/>
        </w:rPr>
      </w:pPr>
    </w:p>
    <w:p w:rsidR="00AC57D4" w:rsidRPr="00027E8F" w:rsidRDefault="00AC57D4" w:rsidP="00AC57D4">
      <w:pPr>
        <w:jc w:val="center"/>
        <w:rPr>
          <w:b/>
          <w:sz w:val="28"/>
          <w:szCs w:val="28"/>
        </w:rPr>
      </w:pPr>
      <w:r w:rsidRPr="00027E8F">
        <w:rPr>
          <w:b/>
          <w:sz w:val="28"/>
          <w:szCs w:val="28"/>
        </w:rPr>
        <w:lastRenderedPageBreak/>
        <w:t>Пояснительная записка</w:t>
      </w:r>
    </w:p>
    <w:p w:rsidR="00AC57D4" w:rsidRPr="00027E8F" w:rsidRDefault="00AC57D4" w:rsidP="00AC57D4">
      <w:pPr>
        <w:jc w:val="both"/>
        <w:rPr>
          <w:b/>
        </w:rPr>
      </w:pPr>
    </w:p>
    <w:p w:rsidR="00AC57D4" w:rsidRPr="00027E8F" w:rsidRDefault="00AC57D4" w:rsidP="00AC57D4">
      <w:pPr>
        <w:jc w:val="both"/>
      </w:pPr>
      <w:r w:rsidRPr="00027E8F">
        <w:t xml:space="preserve">Шахматы – одна из самых популярных в мире игр, причём с каждым днём она становится всё </w:t>
      </w:r>
      <w:proofErr w:type="gramStart"/>
      <w:r w:rsidRPr="00027E8F">
        <w:t>более популярней</w:t>
      </w:r>
      <w:proofErr w:type="gramEnd"/>
      <w:r w:rsidRPr="00027E8F">
        <w:t>. Люди самых разных возрастов во всём мире с большим энтузиазмом играют в шахматы: в школах, клубах, парках и даже по Интернету.</w:t>
      </w:r>
    </w:p>
    <w:p w:rsidR="00AC57D4" w:rsidRDefault="00AC57D4" w:rsidP="00AC57D4">
      <w:pPr>
        <w:jc w:val="both"/>
      </w:pPr>
      <w:r w:rsidRPr="00027E8F">
        <w:t xml:space="preserve">       Данная программа разработана для детей 7 – 10 лет</w:t>
      </w:r>
      <w:r>
        <w:t>.</w:t>
      </w:r>
    </w:p>
    <w:p w:rsidR="00AC57D4" w:rsidRPr="00027E8F" w:rsidRDefault="00AC57D4" w:rsidP="00AC57D4">
      <w:pPr>
        <w:jc w:val="both"/>
      </w:pPr>
      <w:r w:rsidRPr="00027E8F">
        <w:t>Занятия по программе  проводятся 1 час в неделю, что составляет 3 час</w:t>
      </w:r>
      <w:r>
        <w:t>аза смену</w:t>
      </w:r>
      <w:r w:rsidRPr="00027E8F">
        <w:t xml:space="preserve">.   Наполняемость 1 группы составляет 8 -15 человек. Срок реализации программы – </w:t>
      </w:r>
      <w:r>
        <w:t>3 дня.</w:t>
      </w:r>
    </w:p>
    <w:p w:rsidR="00AC57D4" w:rsidRPr="00027E8F" w:rsidRDefault="00AC57D4" w:rsidP="00AC57D4">
      <w:pPr>
        <w:jc w:val="both"/>
      </w:pPr>
      <w:r w:rsidRPr="00027E8F">
        <w:t xml:space="preserve">       В кружке «Юный шахматист»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:rsidR="00AC57D4" w:rsidRPr="00027E8F" w:rsidRDefault="00AC57D4" w:rsidP="00AC57D4">
      <w:pPr>
        <w:jc w:val="both"/>
      </w:pPr>
      <w:r w:rsidRPr="00027E8F">
        <w:t xml:space="preserve">        Предполагается использование таких форм работы, как отгадывание загадок, ребусов на шахматную тему, практические занятия по игре в шахматы с целью закрепления теоретического материала</w:t>
      </w:r>
      <w:r>
        <w:t>.</w:t>
      </w:r>
      <w:r w:rsidRPr="00027E8F">
        <w:t xml:space="preserve"> В связи с возможным возникновением разных непредвиденных обстоятельств  допускаем корректировку программы.</w:t>
      </w:r>
    </w:p>
    <w:p w:rsidR="00AC57D4" w:rsidRPr="00027E8F" w:rsidRDefault="00AC57D4" w:rsidP="00AC57D4">
      <w:pPr>
        <w:jc w:val="both"/>
      </w:pPr>
      <w:proofErr w:type="gramStart"/>
      <w:r w:rsidRPr="00027E8F">
        <w:rPr>
          <w:b/>
        </w:rPr>
        <w:t xml:space="preserve">Актуальность </w:t>
      </w:r>
      <w:r w:rsidRPr="00027E8F">
        <w:t>программы состоит в её востребованности, в  требованиях современного общества к личности, которая должна быть всесторонне развита, чему и способствует игра в шахматы.</w:t>
      </w:r>
      <w:proofErr w:type="gramEnd"/>
      <w:r w:rsidRPr="00027E8F">
        <w:t xml:space="preserve"> Она развивает ребёнка умственно, развивает логическое мышление, воспитывает усидчивость, приучает к культурному проведению свободного времени, толерантному отношению к сопернику по игре и другим окружающим, учит детей действовать в уме, прогнозировать ситуацию, просчитывать способы решения проблемы.</w:t>
      </w:r>
    </w:p>
    <w:p w:rsidR="00AC57D4" w:rsidRPr="00027E8F" w:rsidRDefault="00AC57D4" w:rsidP="00AC57D4">
      <w:pPr>
        <w:jc w:val="both"/>
      </w:pPr>
      <w:r w:rsidRPr="00027E8F">
        <w:rPr>
          <w:b/>
        </w:rPr>
        <w:t xml:space="preserve">Данная программа  общеразвивающая. </w:t>
      </w:r>
      <w:r w:rsidRPr="00027E8F">
        <w:t xml:space="preserve">При её разработке были использованы методики: </w:t>
      </w:r>
      <w:proofErr w:type="gramStart"/>
      <w:r w:rsidRPr="00027E8F">
        <w:t>Петрушиной</w:t>
      </w:r>
      <w:proofErr w:type="gramEnd"/>
      <w:r w:rsidRPr="00027E8F">
        <w:t xml:space="preserve"> Н.М. (методика проведения занятий с участием сказочных персонажей); </w:t>
      </w:r>
      <w:proofErr w:type="spellStart"/>
      <w:r w:rsidRPr="00027E8F">
        <w:t>Кострова</w:t>
      </w:r>
      <w:proofErr w:type="spellEnd"/>
      <w:r w:rsidRPr="00027E8F">
        <w:t xml:space="preserve"> В. И Давлетова Д. (практические занятия по изложению шахматного материала с использованием тренировочных и закрепляющих упражнений с учётом возрастных особенностей детей); </w:t>
      </w:r>
      <w:proofErr w:type="spellStart"/>
      <w:r w:rsidRPr="00027E8F">
        <w:t>Костенюк</w:t>
      </w:r>
      <w:proofErr w:type="spellEnd"/>
      <w:r w:rsidRPr="00027E8F">
        <w:t xml:space="preserve"> А. и </w:t>
      </w:r>
      <w:proofErr w:type="spellStart"/>
      <w:r w:rsidRPr="00027E8F">
        <w:t>Костенюк</w:t>
      </w:r>
      <w:proofErr w:type="spellEnd"/>
      <w:r w:rsidRPr="00027E8F">
        <w:t xml:space="preserve"> Н. (методика обучения шахматам детей 5-6 лет),  </w:t>
      </w:r>
      <w:proofErr w:type="spellStart"/>
      <w:r w:rsidRPr="00027E8F">
        <w:t>Кормишкина</w:t>
      </w:r>
      <w:proofErr w:type="spellEnd"/>
      <w:r w:rsidRPr="00027E8F">
        <w:t xml:space="preserve"> А. и </w:t>
      </w:r>
      <w:proofErr w:type="spellStart"/>
      <w:r w:rsidRPr="00027E8F">
        <w:t>Болибока</w:t>
      </w:r>
      <w:proofErr w:type="spellEnd"/>
      <w:r w:rsidRPr="00027E8F">
        <w:t xml:space="preserve"> И. (методические рекомендации по изучению материала шахмат для самых маленьких  через игру, стихи, загадки); Вольфа П. (методические рекомендации по изучению шахматной стратегии через примеры и упражнения, материал о гроссмейстерах всех времён, составлен шахматный словарь); Пожарского В. (методика преподавания шахмат и анализ ряда проблем, возникающих у детей - шахматистов на пути от новичка до мастера, и способы их преодоления).</w:t>
      </w: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jc w:val="both"/>
        <w:rPr>
          <w:b/>
        </w:rPr>
      </w:pPr>
      <w:r w:rsidRPr="00027E8F">
        <w:rPr>
          <w:b/>
        </w:rPr>
        <w:t xml:space="preserve">Цель программы: </w:t>
      </w:r>
    </w:p>
    <w:p w:rsidR="00AC57D4" w:rsidRPr="00027E8F" w:rsidRDefault="00AC57D4" w:rsidP="00AC57D4">
      <w:pPr>
        <w:jc w:val="both"/>
      </w:pPr>
      <w:r w:rsidRPr="00027E8F">
        <w:t>- формирование образованной культурной личности средством шахматной игры.</w:t>
      </w: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jc w:val="both"/>
        <w:rPr>
          <w:b/>
        </w:rPr>
      </w:pPr>
      <w:r w:rsidRPr="00027E8F">
        <w:rPr>
          <w:b/>
        </w:rPr>
        <w:t>Задачи:</w:t>
      </w:r>
    </w:p>
    <w:p w:rsidR="00AC57D4" w:rsidRPr="00027E8F" w:rsidRDefault="00AC57D4" w:rsidP="00AC57D4">
      <w:pPr>
        <w:numPr>
          <w:ilvl w:val="0"/>
          <w:numId w:val="1"/>
        </w:numPr>
        <w:jc w:val="both"/>
      </w:pPr>
      <w:r w:rsidRPr="00027E8F">
        <w:t>Научить играть в шахматы.</w:t>
      </w:r>
    </w:p>
    <w:p w:rsidR="00AC57D4" w:rsidRPr="00027E8F" w:rsidRDefault="00AC57D4" w:rsidP="00AC57D4">
      <w:pPr>
        <w:numPr>
          <w:ilvl w:val="0"/>
          <w:numId w:val="1"/>
        </w:numPr>
        <w:jc w:val="both"/>
      </w:pPr>
      <w:r w:rsidRPr="00027E8F">
        <w:t>Ознакомить детей со специальными шахматными терминами, применять их на практике.</w:t>
      </w:r>
    </w:p>
    <w:p w:rsidR="00AC57D4" w:rsidRPr="00027E8F" w:rsidRDefault="00AC57D4" w:rsidP="00AC57D4">
      <w:pPr>
        <w:numPr>
          <w:ilvl w:val="0"/>
          <w:numId w:val="1"/>
        </w:numPr>
        <w:jc w:val="both"/>
      </w:pPr>
      <w:r w:rsidRPr="00027E8F">
        <w:t>Прививать чувство ответственности и уважения к сопернику по игре.</w:t>
      </w:r>
    </w:p>
    <w:p w:rsidR="00AC57D4" w:rsidRPr="00027E8F" w:rsidRDefault="00AC57D4" w:rsidP="00AC57D4">
      <w:pPr>
        <w:numPr>
          <w:ilvl w:val="0"/>
          <w:numId w:val="1"/>
        </w:numPr>
        <w:jc w:val="both"/>
      </w:pPr>
      <w:r w:rsidRPr="00027E8F">
        <w:t>Развивать умственные способности.</w:t>
      </w: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ind w:left="360"/>
        <w:jc w:val="both"/>
        <w:rPr>
          <w:b/>
        </w:rPr>
      </w:pPr>
      <w:r w:rsidRPr="00027E8F">
        <w:rPr>
          <w:b/>
        </w:rPr>
        <w:t>Характеристика программы:</w:t>
      </w:r>
    </w:p>
    <w:p w:rsidR="00AC57D4" w:rsidRPr="00027E8F" w:rsidRDefault="00AC57D4" w:rsidP="00AC57D4">
      <w:pPr>
        <w:numPr>
          <w:ilvl w:val="0"/>
          <w:numId w:val="2"/>
        </w:numPr>
        <w:jc w:val="both"/>
      </w:pPr>
      <w:r w:rsidRPr="00027E8F">
        <w:t>По характеру деятельности –  дополнительная общеобразовательная.</w:t>
      </w:r>
    </w:p>
    <w:p w:rsidR="00AC57D4" w:rsidRPr="00027E8F" w:rsidRDefault="00AC57D4" w:rsidP="00AC57D4">
      <w:pPr>
        <w:numPr>
          <w:ilvl w:val="0"/>
          <w:numId w:val="2"/>
        </w:numPr>
        <w:jc w:val="both"/>
      </w:pPr>
      <w:r w:rsidRPr="00027E8F">
        <w:t xml:space="preserve">По педагогическим целям –  </w:t>
      </w:r>
      <w:proofErr w:type="gramStart"/>
      <w:r w:rsidRPr="00027E8F">
        <w:t>образовательная</w:t>
      </w:r>
      <w:proofErr w:type="gramEnd"/>
      <w:r w:rsidRPr="00027E8F">
        <w:t>, познавательная, общеразвивающая.</w:t>
      </w:r>
    </w:p>
    <w:p w:rsidR="00AC57D4" w:rsidRPr="00027E8F" w:rsidRDefault="00AC57D4" w:rsidP="00AC57D4">
      <w:pPr>
        <w:numPr>
          <w:ilvl w:val="0"/>
          <w:numId w:val="2"/>
        </w:numPr>
        <w:jc w:val="both"/>
      </w:pPr>
      <w:r w:rsidRPr="00027E8F">
        <w:t>По возрастным особенностям –   7 – 10 лет.</w:t>
      </w:r>
    </w:p>
    <w:p w:rsidR="00AC57D4" w:rsidRPr="00027E8F" w:rsidRDefault="00AC57D4" w:rsidP="00AC57D4">
      <w:pPr>
        <w:numPr>
          <w:ilvl w:val="0"/>
          <w:numId w:val="2"/>
        </w:numPr>
        <w:jc w:val="both"/>
      </w:pPr>
      <w:r w:rsidRPr="00027E8F">
        <w:t xml:space="preserve">По временным показателям – </w:t>
      </w:r>
      <w:r>
        <w:t>3 часа</w:t>
      </w:r>
    </w:p>
    <w:p w:rsidR="00AC57D4" w:rsidRPr="00027E8F" w:rsidRDefault="00AC57D4" w:rsidP="00AC57D4">
      <w:pPr>
        <w:numPr>
          <w:ilvl w:val="0"/>
          <w:numId w:val="2"/>
        </w:numPr>
        <w:jc w:val="both"/>
      </w:pPr>
      <w:r w:rsidRPr="00027E8F">
        <w:t>По наполняемости – 8 – 15 человек.</w:t>
      </w: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jc w:val="both"/>
        <w:rPr>
          <w:b/>
        </w:rPr>
      </w:pPr>
      <w:r w:rsidRPr="00027E8F">
        <w:rPr>
          <w:b/>
        </w:rPr>
        <w:t>Материально – техническое оснащение:</w:t>
      </w:r>
    </w:p>
    <w:p w:rsidR="00AC57D4" w:rsidRPr="00027E8F" w:rsidRDefault="00AC57D4" w:rsidP="00AC57D4">
      <w:pPr>
        <w:jc w:val="both"/>
      </w:pPr>
      <w:r w:rsidRPr="00027E8F">
        <w:t>- набор шахмат – 8  наборов;</w:t>
      </w:r>
    </w:p>
    <w:p w:rsidR="00AC57D4" w:rsidRPr="00027E8F" w:rsidRDefault="00AC57D4" w:rsidP="00AC57D4">
      <w:pPr>
        <w:jc w:val="both"/>
      </w:pPr>
      <w:r w:rsidRPr="00027E8F">
        <w:t>- магнитная шахматная доска – 1 шт.;</w:t>
      </w:r>
    </w:p>
    <w:p w:rsidR="00AC57D4" w:rsidRPr="00027E8F" w:rsidRDefault="00AC57D4" w:rsidP="00AC57D4">
      <w:pPr>
        <w:jc w:val="both"/>
      </w:pPr>
    </w:p>
    <w:p w:rsidR="00AC57D4" w:rsidRPr="00617240" w:rsidRDefault="00AC57D4" w:rsidP="00AC57D4">
      <w:pPr>
        <w:jc w:val="center"/>
        <w:rPr>
          <w:b/>
          <w:sz w:val="28"/>
          <w:szCs w:val="28"/>
        </w:rPr>
      </w:pPr>
      <w:r w:rsidRPr="0061724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3 часа</w:t>
      </w:r>
    </w:p>
    <w:p w:rsidR="00AC57D4" w:rsidRPr="00027E8F" w:rsidRDefault="00AC57D4" w:rsidP="00AC57D4">
      <w:pPr>
        <w:jc w:val="both"/>
        <w:rPr>
          <w:b/>
        </w:rPr>
      </w:pPr>
      <w:r w:rsidRPr="00027E8F">
        <w:rPr>
          <w:b/>
        </w:rPr>
        <w:t>Задач</w:t>
      </w:r>
      <w:r>
        <w:rPr>
          <w:b/>
        </w:rPr>
        <w:t>и:</w:t>
      </w:r>
    </w:p>
    <w:p w:rsidR="00AC57D4" w:rsidRPr="00027E8F" w:rsidRDefault="00AC57D4" w:rsidP="00AC57D4">
      <w:pPr>
        <w:numPr>
          <w:ilvl w:val="0"/>
          <w:numId w:val="3"/>
        </w:numPr>
        <w:jc w:val="both"/>
      </w:pPr>
      <w:r w:rsidRPr="00027E8F">
        <w:t>Научить играть в шахматыи шашки</w:t>
      </w:r>
      <w:proofErr w:type="gramStart"/>
      <w:r w:rsidRPr="00027E8F">
        <w:t>..</w:t>
      </w:r>
      <w:proofErr w:type="gramEnd"/>
    </w:p>
    <w:p w:rsidR="00AC57D4" w:rsidRPr="00027E8F" w:rsidRDefault="00AC57D4" w:rsidP="00AC57D4">
      <w:pPr>
        <w:numPr>
          <w:ilvl w:val="0"/>
          <w:numId w:val="3"/>
        </w:numPr>
        <w:jc w:val="both"/>
      </w:pPr>
      <w:r w:rsidRPr="00027E8F">
        <w:t>Ознакомить со специальными шахматными терминами.</w:t>
      </w:r>
    </w:p>
    <w:p w:rsidR="00AC57D4" w:rsidRPr="00027E8F" w:rsidRDefault="00AC57D4" w:rsidP="00AC57D4">
      <w:pPr>
        <w:numPr>
          <w:ilvl w:val="0"/>
          <w:numId w:val="3"/>
        </w:numPr>
        <w:jc w:val="both"/>
      </w:pPr>
      <w:r w:rsidRPr="00027E8F">
        <w:t>Прививать чувство ответственности и уважения к сопернику по игре.</w:t>
      </w:r>
    </w:p>
    <w:p w:rsidR="00AC57D4" w:rsidRPr="00027E8F" w:rsidRDefault="00AC57D4" w:rsidP="00AC57D4">
      <w:pPr>
        <w:numPr>
          <w:ilvl w:val="0"/>
          <w:numId w:val="3"/>
        </w:numPr>
        <w:jc w:val="both"/>
      </w:pPr>
      <w:r w:rsidRPr="00027E8F">
        <w:t>Развивать умственные способности.</w:t>
      </w: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jc w:val="both"/>
        <w:rPr>
          <w:b/>
        </w:rPr>
      </w:pPr>
      <w:r w:rsidRPr="00027E8F">
        <w:rPr>
          <w:b/>
        </w:rPr>
        <w:t>Хара</w:t>
      </w:r>
      <w:r>
        <w:rPr>
          <w:b/>
        </w:rPr>
        <w:t>ктеристика содержания программы</w:t>
      </w:r>
    </w:p>
    <w:p w:rsidR="00AC57D4" w:rsidRPr="00631E1B" w:rsidRDefault="00AC57D4" w:rsidP="00AC57D4">
      <w:pPr>
        <w:jc w:val="both"/>
      </w:pPr>
      <w:r w:rsidRPr="00027E8F">
        <w:rPr>
          <w:b/>
        </w:rPr>
        <w:t xml:space="preserve">Вводное занятие </w:t>
      </w:r>
      <w:r w:rsidRPr="00027E8F">
        <w:t>(1ч.) – знакомство с техникой безопасности на занятиях шахматами, с противопожарной безопасностью, и правилами поведения шахматиста.</w:t>
      </w:r>
    </w:p>
    <w:p w:rsidR="00AC57D4" w:rsidRPr="00027E8F" w:rsidRDefault="00AC57D4" w:rsidP="00AC57D4">
      <w:pPr>
        <w:jc w:val="both"/>
      </w:pPr>
      <w:r w:rsidRPr="00027E8F">
        <w:rPr>
          <w:b/>
        </w:rPr>
        <w:t xml:space="preserve">Шахматная теория </w:t>
      </w:r>
      <w:r w:rsidRPr="00027E8F">
        <w:t>(1ч.) – знакомство с геометрией шахматной доски, правилами передвижения и взятия шахматных фигур, с рокировкой, решением шахматных задач на постановку мата в 1 ход разными фигурами.</w:t>
      </w:r>
    </w:p>
    <w:p w:rsidR="00AC57D4" w:rsidRPr="00631E1B" w:rsidRDefault="00AC57D4" w:rsidP="00AC57D4">
      <w:pPr>
        <w:jc w:val="both"/>
      </w:pPr>
      <w:r w:rsidRPr="00027E8F">
        <w:rPr>
          <w:b/>
        </w:rPr>
        <w:t xml:space="preserve">Практическая работа </w:t>
      </w:r>
      <w:r>
        <w:t>(1</w:t>
      </w:r>
      <w:r w:rsidRPr="00027E8F">
        <w:t>ч.) – выполнение разнообразных упражнений направленных на закрепление знаний геометрии шахматной доски, правил передвижения и взятия шахматн</w:t>
      </w:r>
      <w:r>
        <w:t>ых фигур, выполнение рокировки.</w:t>
      </w:r>
    </w:p>
    <w:p w:rsidR="00AC57D4" w:rsidRPr="00631E1B" w:rsidRDefault="00AC57D4" w:rsidP="00AC5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786"/>
        <w:gridCol w:w="2217"/>
        <w:gridCol w:w="2362"/>
        <w:gridCol w:w="3323"/>
      </w:tblGrid>
      <w:tr w:rsidR="00AC57D4" w:rsidRPr="00027E8F" w:rsidTr="00F6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№</w:t>
            </w:r>
            <w:r w:rsidRPr="00027E8F"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 xml:space="preserve">                 Тема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Теория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 xml:space="preserve">Общее количество </w:t>
            </w:r>
            <w:r w:rsidRPr="00027E8F">
              <w:t>часов</w:t>
            </w:r>
          </w:p>
        </w:tc>
      </w:tr>
      <w:tr w:rsidR="00AC57D4" w:rsidRPr="00027E8F" w:rsidTr="00F6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027E8F" w:rsidRDefault="00AC57D4" w:rsidP="00F63DEA">
            <w:pPr>
              <w:jc w:val="both"/>
            </w:pPr>
            <w: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1</w:t>
            </w:r>
          </w:p>
        </w:tc>
      </w:tr>
      <w:tr w:rsidR="00AC57D4" w:rsidRPr="00027E8F" w:rsidTr="00F6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Шахматная т</w:t>
            </w:r>
            <w:r>
              <w:t>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1</w:t>
            </w:r>
          </w:p>
        </w:tc>
      </w:tr>
      <w:tr w:rsidR="00AC57D4" w:rsidRPr="00027E8F" w:rsidTr="00F6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027E8F" w:rsidRDefault="00AC57D4" w:rsidP="00F63DEA">
            <w:pPr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1</w:t>
            </w:r>
          </w:p>
        </w:tc>
      </w:tr>
      <w:tr w:rsidR="00AC57D4" w:rsidRPr="00027E8F" w:rsidTr="00F63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4</w:t>
            </w:r>
            <w:r w:rsidRPr="00027E8F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1</w:t>
            </w:r>
            <w:r w:rsidRPr="00027E8F"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>
              <w:t>2</w:t>
            </w:r>
            <w:r w:rsidRPr="00027E8F">
              <w:t xml:space="preserve">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027E8F" w:rsidRDefault="00AC57D4" w:rsidP="00F63DEA">
            <w:pPr>
              <w:jc w:val="both"/>
            </w:pPr>
            <w:r w:rsidRPr="00027E8F">
              <w:t>3 ч.</w:t>
            </w:r>
          </w:p>
        </w:tc>
      </w:tr>
    </w:tbl>
    <w:p w:rsidR="00AC57D4" w:rsidRDefault="00AC57D4" w:rsidP="00AC57D4">
      <w:pPr>
        <w:rPr>
          <w:b/>
          <w:sz w:val="28"/>
          <w:szCs w:val="28"/>
        </w:rPr>
      </w:pPr>
    </w:p>
    <w:p w:rsidR="00AC57D4" w:rsidRPr="00617240" w:rsidRDefault="00AC57D4" w:rsidP="00AC57D4">
      <w:pPr>
        <w:jc w:val="center"/>
        <w:rPr>
          <w:b/>
          <w:sz w:val="28"/>
          <w:szCs w:val="28"/>
        </w:rPr>
      </w:pPr>
      <w:r w:rsidRPr="00617240">
        <w:rPr>
          <w:b/>
          <w:sz w:val="28"/>
          <w:szCs w:val="28"/>
        </w:rPr>
        <w:t xml:space="preserve">Календарно – тематическое планирование </w:t>
      </w:r>
    </w:p>
    <w:p w:rsidR="00AC57D4" w:rsidRPr="00617240" w:rsidRDefault="00AC57D4" w:rsidP="00AC57D4">
      <w:pPr>
        <w:ind w:left="360"/>
        <w:jc w:val="center"/>
        <w:rPr>
          <w:b/>
          <w:sz w:val="28"/>
          <w:szCs w:val="28"/>
        </w:rPr>
      </w:pPr>
      <w:r w:rsidRPr="00617240">
        <w:rPr>
          <w:b/>
          <w:sz w:val="28"/>
          <w:szCs w:val="28"/>
        </w:rPr>
        <w:t>1 год обучения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250"/>
        <w:gridCol w:w="2230"/>
        <w:gridCol w:w="9922"/>
      </w:tblGrid>
      <w:tr w:rsidR="00AC57D4" w:rsidTr="00AC57D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>
              <w:t>неделя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 xml:space="preserve">№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>
            <w:r w:rsidRPr="008E5518">
              <w:t>Дата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 xml:space="preserve">                                            Тема занятия           </w:t>
            </w:r>
          </w:p>
        </w:tc>
      </w:tr>
      <w:tr w:rsidR="00AC57D4" w:rsidTr="00AC57D4">
        <w:trPr>
          <w:trHeight w:val="608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>
            <w:r w:rsidRPr="008E5518">
              <w:t>1.</w:t>
            </w:r>
          </w:p>
          <w:p w:rsidR="00AC57D4" w:rsidRPr="008E5518" w:rsidRDefault="00AC57D4" w:rsidP="00F63DEA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/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Вводное занятие. Техника безопасности, противопожарная  безопасность, правила поведения на занятиях. В стране шахматного короля.</w:t>
            </w:r>
          </w:p>
        </w:tc>
      </w:tr>
      <w:tr w:rsidR="00AC57D4" w:rsidTr="00AC57D4">
        <w:trPr>
          <w:trHeight w:val="577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D4" w:rsidRPr="008E5518" w:rsidRDefault="00AC57D4" w:rsidP="00F63DE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7D4" w:rsidRPr="008E5518" w:rsidRDefault="00AC57D4" w:rsidP="00F63DEA"/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D4" w:rsidRDefault="00AC57D4" w:rsidP="00F63DEA">
            <w:r w:rsidRPr="008E5518">
              <w:t xml:space="preserve">Практическая работа. </w:t>
            </w:r>
          </w:p>
          <w:p w:rsidR="00AC57D4" w:rsidRPr="008E5518" w:rsidRDefault="00AC57D4" w:rsidP="00F63DEA"/>
        </w:tc>
      </w:tr>
      <w:tr w:rsidR="00AC57D4" w:rsidTr="00AC57D4">
        <w:trPr>
          <w:trHeight w:val="217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/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Волшебная доска. Геометрия шахматной доски. Центр. Горизонталь, вертикаль, диагональ.</w:t>
            </w:r>
          </w:p>
          <w:p w:rsidR="00AC57D4" w:rsidRPr="008E5518" w:rsidRDefault="00AC57D4" w:rsidP="00F63DEA">
            <w:r w:rsidRPr="008E5518">
              <w:t>Цифры и буквы.</w:t>
            </w:r>
          </w:p>
        </w:tc>
      </w:tr>
      <w:tr w:rsidR="00AC57D4" w:rsidTr="00AC57D4">
        <w:trPr>
          <w:trHeight w:val="266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D4" w:rsidRPr="008E5518" w:rsidRDefault="00AC57D4" w:rsidP="00F63DE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/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 xml:space="preserve">Практическая работа. </w:t>
            </w:r>
          </w:p>
        </w:tc>
      </w:tr>
      <w:tr w:rsidR="00AC57D4" w:rsidTr="00AC57D4">
        <w:trPr>
          <w:trHeight w:val="31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>
            <w:r>
              <w:t>3</w:t>
            </w:r>
          </w:p>
          <w:p w:rsidR="00AC57D4" w:rsidRPr="008E5518" w:rsidRDefault="00AC57D4" w:rsidP="00F63DE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4" w:rsidRPr="008E5518" w:rsidRDefault="00AC57D4" w:rsidP="00F63DEA"/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4" w:rsidRPr="008E5518" w:rsidRDefault="00AC57D4" w:rsidP="00F63DEA">
            <w:r w:rsidRPr="008E5518">
              <w:t>Повторение и закрепление изученного</w:t>
            </w:r>
            <w:proofErr w:type="gramStart"/>
            <w:r w:rsidRPr="008E5518">
              <w:t>.П</w:t>
            </w:r>
            <w:proofErr w:type="gramEnd"/>
            <w:r w:rsidRPr="008E5518">
              <w:t>рактическая работа.</w:t>
            </w:r>
          </w:p>
        </w:tc>
      </w:tr>
    </w:tbl>
    <w:p w:rsidR="00AC57D4" w:rsidRDefault="00AC57D4" w:rsidP="00AC57D4">
      <w:pPr>
        <w:jc w:val="center"/>
        <w:rPr>
          <w:b/>
        </w:rPr>
      </w:pPr>
    </w:p>
    <w:p w:rsidR="00AC57D4" w:rsidRDefault="00AC57D4" w:rsidP="00AC57D4">
      <w:pPr>
        <w:jc w:val="center"/>
        <w:rPr>
          <w:b/>
        </w:rPr>
      </w:pPr>
    </w:p>
    <w:p w:rsidR="00AC57D4" w:rsidRPr="00027E8F" w:rsidRDefault="00AC57D4" w:rsidP="00AC57D4">
      <w:pPr>
        <w:jc w:val="center"/>
        <w:rPr>
          <w:b/>
        </w:rPr>
      </w:pPr>
      <w:r w:rsidRPr="00027E8F">
        <w:rPr>
          <w:b/>
        </w:rPr>
        <w:t>Методическое обеспечение</w:t>
      </w:r>
    </w:p>
    <w:p w:rsidR="00AC57D4" w:rsidRPr="00027E8F" w:rsidRDefault="00AC57D4" w:rsidP="00AC57D4">
      <w:pPr>
        <w:jc w:val="both"/>
        <w:rPr>
          <w:b/>
        </w:rPr>
      </w:pPr>
    </w:p>
    <w:p w:rsidR="00AC57D4" w:rsidRDefault="00AC57D4" w:rsidP="00AC57D4">
      <w:pPr>
        <w:jc w:val="both"/>
      </w:pPr>
      <w:r w:rsidRPr="00027E8F">
        <w:t xml:space="preserve">         При разработке данной программы использ</w:t>
      </w:r>
      <w:r>
        <w:t>овались методики таких авторов:</w:t>
      </w:r>
    </w:p>
    <w:p w:rsidR="00AC57D4" w:rsidRPr="00027E8F" w:rsidRDefault="00AC57D4" w:rsidP="00AC57D4">
      <w:pPr>
        <w:jc w:val="both"/>
      </w:pPr>
    </w:p>
    <w:p w:rsidR="00AC57D4" w:rsidRPr="00027E8F" w:rsidRDefault="00AC57D4" w:rsidP="00AC57D4">
      <w:pPr>
        <w:numPr>
          <w:ilvl w:val="0"/>
          <w:numId w:val="4"/>
        </w:numPr>
        <w:jc w:val="both"/>
      </w:pPr>
      <w:r w:rsidRPr="00027E8F">
        <w:t xml:space="preserve">Костров В., Давлетов Д. – представляют специальный курс шахматных уроков для всех любителей шахмат, желающих научиться игре, а также желающих совершенствовать своё мастерство. </w:t>
      </w:r>
      <w:proofErr w:type="gramStart"/>
      <w:r w:rsidRPr="00027E8F">
        <w:t>Для самых маленьких начинающих шахматистов разработали серию игровых занятий по обучению азам, а для умеющих играть предлагают углубить свои знания при помощи изложения теоретического материала, сопровождаемого примерами из практики с выполнением определённых задач.</w:t>
      </w:r>
      <w:proofErr w:type="gramEnd"/>
    </w:p>
    <w:p w:rsidR="00AC57D4" w:rsidRPr="00027E8F" w:rsidRDefault="00AC57D4" w:rsidP="00AC57D4">
      <w:pPr>
        <w:numPr>
          <w:ilvl w:val="0"/>
          <w:numId w:val="4"/>
        </w:numPr>
        <w:jc w:val="both"/>
      </w:pPr>
      <w:r w:rsidRPr="00027E8F">
        <w:t xml:space="preserve">Петрушина Н.М. – цель серии весёлых уроков, разработанных автором, более 20 лет </w:t>
      </w:r>
      <w:proofErr w:type="gramStart"/>
      <w:r w:rsidRPr="00027E8F">
        <w:t>преподающего</w:t>
      </w:r>
      <w:proofErr w:type="gramEnd"/>
      <w:r w:rsidRPr="00027E8F">
        <w:t xml:space="preserve"> детям азы и премудрости шахматной игры, помочь малышам 5-10 лет усвоить основы шахмат. Малыш вместе с Белочкой – </w:t>
      </w:r>
      <w:proofErr w:type="spellStart"/>
      <w:r w:rsidRPr="00027E8F">
        <w:t>Умелочкой</w:t>
      </w:r>
      <w:proofErr w:type="spellEnd"/>
      <w:r w:rsidRPr="00027E8F">
        <w:t>, Лисичкой, Сорокой – Белобокой в сказочной стране сделает первые шаги к славе великих гроссмейстеров.</w:t>
      </w:r>
    </w:p>
    <w:p w:rsidR="00AC57D4" w:rsidRPr="00027E8F" w:rsidRDefault="00AC57D4" w:rsidP="00AC57D4">
      <w:pPr>
        <w:jc w:val="both"/>
      </w:pPr>
      <w:r w:rsidRPr="00027E8F">
        <w:t xml:space="preserve">           Для реализации разработанной программы планируется использование таких форм работы, как теоретические занятия по изучению тактики и стратегии шахмат и шашек, проведение </w:t>
      </w:r>
      <w:proofErr w:type="spellStart"/>
      <w:r w:rsidRPr="00027E8F">
        <w:t>шахматно</w:t>
      </w:r>
      <w:proofErr w:type="spellEnd"/>
      <w:r w:rsidRPr="00027E8F">
        <w:t xml:space="preserve"> – шашечных турниров, работа на компьютере (при наличии), практические занятия по игре в шахматы и шашки, регулярные проверки знаний, умений и навыков. А также применять такие методы работы, как отгадывание ребусов и кроссвордов, загадок на шахматную тему, решение шахматных этюдов, индивидуальных карточек.</w:t>
      </w:r>
    </w:p>
    <w:p w:rsidR="00AC57D4" w:rsidRPr="00027E8F" w:rsidRDefault="00AC57D4" w:rsidP="00AC57D4">
      <w:pPr>
        <w:jc w:val="both"/>
      </w:pPr>
    </w:p>
    <w:p w:rsidR="00555558" w:rsidRDefault="00AC57D4" w:rsidP="00AC57D4">
      <w:pPr>
        <w:jc w:val="both"/>
      </w:pPr>
      <w:r w:rsidRPr="00027E8F">
        <w:t xml:space="preserve">           Всё выше перечисленное направлено на развитие логического мышления, памяти, внимания, усидчивости, воспитанию воли, характера. Помогает вести здоровый образ жизни и максимальной реализации творческого потенциала</w:t>
      </w:r>
      <w:r>
        <w:t xml:space="preserve"> детей.</w:t>
      </w:r>
      <w:bookmarkStart w:id="0" w:name="_GoBack"/>
      <w:bookmarkEnd w:id="0"/>
    </w:p>
    <w:sectPr w:rsidR="00555558" w:rsidSect="00AC57D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3EE"/>
    <w:multiLevelType w:val="hybridMultilevel"/>
    <w:tmpl w:val="2BEA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D5455"/>
    <w:multiLevelType w:val="hybridMultilevel"/>
    <w:tmpl w:val="11786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9B34B9"/>
    <w:multiLevelType w:val="hybridMultilevel"/>
    <w:tmpl w:val="1784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FC293C"/>
    <w:multiLevelType w:val="hybridMultilevel"/>
    <w:tmpl w:val="8C1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7801"/>
    <w:rsid w:val="00130943"/>
    <w:rsid w:val="003801F3"/>
    <w:rsid w:val="00507AC7"/>
    <w:rsid w:val="006260D0"/>
    <w:rsid w:val="00665CAC"/>
    <w:rsid w:val="00A77801"/>
    <w:rsid w:val="00AC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975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5</cp:revision>
  <dcterms:created xsi:type="dcterms:W3CDTF">2025-05-21T06:41:00Z</dcterms:created>
  <dcterms:modified xsi:type="dcterms:W3CDTF">2025-06-02T17:12:00Z</dcterms:modified>
</cp:coreProperties>
</file>